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9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>Oferta dotycząca szacowania wartośc</w:t>
      </w:r>
      <w:r w:rsidR="00544296" w:rsidRPr="008F2E70">
        <w:rPr>
          <w:rFonts w:ascii="Times New Roman" w:hAnsi="Times New Roman" w:cs="Times New Roman"/>
          <w:b/>
        </w:rPr>
        <w:t>i netto zamówienia</w:t>
      </w:r>
      <w:r w:rsidR="00544296" w:rsidRPr="008F2E70">
        <w:rPr>
          <w:rFonts w:ascii="Times New Roman" w:hAnsi="Times New Roman" w:cs="Times New Roman"/>
          <w:b/>
        </w:rPr>
        <w:br/>
      </w:r>
      <w:r w:rsidRPr="008F2E70">
        <w:rPr>
          <w:rFonts w:ascii="Times New Roman" w:hAnsi="Times New Roman" w:cs="Times New Roman"/>
          <w:b/>
        </w:rPr>
        <w:t xml:space="preserve">na </w:t>
      </w:r>
      <w:r w:rsidR="002F0F31" w:rsidRPr="002F0F31">
        <w:rPr>
          <w:rFonts w:ascii="Times New Roman" w:hAnsi="Times New Roman" w:cs="Times New Roman"/>
          <w:b/>
        </w:rPr>
        <w:t>usług</w:t>
      </w:r>
      <w:r w:rsidR="002F0F31">
        <w:rPr>
          <w:rFonts w:ascii="Times New Roman" w:hAnsi="Times New Roman" w:cs="Times New Roman"/>
          <w:b/>
        </w:rPr>
        <w:t>ę</w:t>
      </w:r>
      <w:r w:rsidR="00C75B75">
        <w:rPr>
          <w:rFonts w:ascii="Times New Roman" w:hAnsi="Times New Roman" w:cs="Times New Roman"/>
          <w:b/>
        </w:rPr>
        <w:t xml:space="preserve"> przygotowania,</w:t>
      </w:r>
      <w:r w:rsidR="002F0F31" w:rsidRPr="002F0F31">
        <w:rPr>
          <w:rFonts w:ascii="Times New Roman" w:hAnsi="Times New Roman" w:cs="Times New Roman"/>
          <w:b/>
        </w:rPr>
        <w:t xml:space="preserve"> dostarczenia wyżywienia</w:t>
      </w:r>
      <w:r w:rsidR="00C75B75">
        <w:rPr>
          <w:rFonts w:ascii="Times New Roman" w:hAnsi="Times New Roman" w:cs="Times New Roman"/>
          <w:b/>
        </w:rPr>
        <w:t xml:space="preserve"> oraz odbiór odpadów pokonsumpcyjnych</w:t>
      </w:r>
      <w:r w:rsidR="002F0F31" w:rsidRPr="002F0F31">
        <w:rPr>
          <w:rFonts w:ascii="Times New Roman" w:hAnsi="Times New Roman" w:cs="Times New Roman"/>
          <w:b/>
        </w:rPr>
        <w:t xml:space="preserve"> </w:t>
      </w:r>
      <w:r w:rsidR="00C75B75">
        <w:rPr>
          <w:rFonts w:ascii="Times New Roman" w:hAnsi="Times New Roman" w:cs="Times New Roman"/>
          <w:b/>
        </w:rPr>
        <w:t>dla 4</w:t>
      </w:r>
      <w:r w:rsidR="002F0F31" w:rsidRPr="002F0F31">
        <w:rPr>
          <w:rFonts w:ascii="Times New Roman" w:hAnsi="Times New Roman" w:cs="Times New Roman"/>
          <w:b/>
        </w:rPr>
        <w:t xml:space="preserve">0 osób w ramach projektu </w:t>
      </w:r>
      <w:r w:rsidR="00CD6C5E">
        <w:rPr>
          <w:rFonts w:ascii="Times New Roman" w:hAnsi="Times New Roman" w:cs="Times New Roman"/>
          <w:b/>
        </w:rPr>
        <w:t>„</w:t>
      </w:r>
      <w:r w:rsidR="00C75B75">
        <w:rPr>
          <w:rFonts w:ascii="Times New Roman" w:hAnsi="Times New Roman" w:cs="Times New Roman"/>
          <w:b/>
        </w:rPr>
        <w:t>Od szkolenia do zatrudnienia</w:t>
      </w:r>
      <w:r w:rsidR="002F0F31" w:rsidRPr="002F0F31">
        <w:rPr>
          <w:rFonts w:ascii="Times New Roman" w:hAnsi="Times New Roman" w:cs="Times New Roman"/>
          <w:b/>
        </w:rPr>
        <w:t xml:space="preserve">” współfinansowanego ze środków Unii Europejskiej w ramach Europejskiego Funduszu Społecznego, Program Operacyjny Wiedza Edukacja Rozwój, Oś priorytetowa I, Działanie1.3. </w:t>
      </w:r>
      <w:proofErr w:type="spellStart"/>
      <w:r w:rsidR="002F0F31" w:rsidRPr="002F0F31">
        <w:rPr>
          <w:rFonts w:ascii="Times New Roman" w:hAnsi="Times New Roman" w:cs="Times New Roman"/>
          <w:b/>
        </w:rPr>
        <w:t>Poddziałanie</w:t>
      </w:r>
      <w:proofErr w:type="spellEnd"/>
      <w:r w:rsidR="002F0F31" w:rsidRPr="002F0F31">
        <w:rPr>
          <w:rFonts w:ascii="Times New Roman" w:hAnsi="Times New Roman" w:cs="Times New Roman"/>
          <w:b/>
        </w:rPr>
        <w:t xml:space="preserve"> 1.3.1.</w:t>
      </w:r>
    </w:p>
    <w:p w:rsidR="00DC3C78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</w:p>
    <w:p w:rsidR="00B26D2D" w:rsidRPr="008F2E70" w:rsidRDefault="00B26D2D" w:rsidP="00175C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  <w:t>………………………………….</w:t>
      </w:r>
    </w:p>
    <w:p w:rsidR="00175CC2" w:rsidRPr="00DC3C78" w:rsidRDefault="00175CC2" w:rsidP="00175C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C78">
        <w:rPr>
          <w:rFonts w:ascii="Times New Roman" w:hAnsi="Times New Roman" w:cs="Times New Roman"/>
          <w:sz w:val="18"/>
          <w:szCs w:val="18"/>
        </w:rPr>
        <w:t>(miejscowość, data)</w:t>
      </w:r>
    </w:p>
    <w:p w:rsidR="00544296" w:rsidRPr="009A68AE" w:rsidRDefault="009A68AE" w:rsidP="00175CC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A68AE">
        <w:rPr>
          <w:rFonts w:ascii="Times New Roman" w:hAnsi="Times New Roman" w:cs="Times New Roman"/>
          <w:u w:val="single"/>
        </w:rPr>
        <w:t>Wykonawca: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F2E70"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424ACA" w:rsidRPr="00693849" w:rsidRDefault="00175CC2" w:rsidP="00693849">
      <w:pPr>
        <w:spacing w:after="0" w:line="480" w:lineRule="auto"/>
        <w:rPr>
          <w:i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 w:rsidR="00B26D2D" w:rsidRPr="00181959">
        <w:rPr>
          <w:i/>
          <w:sz w:val="20"/>
          <w:szCs w:val="20"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</w:p>
    <w:p w:rsidR="00544296" w:rsidRPr="00424ACA" w:rsidRDefault="00544296" w:rsidP="008F2E7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44296" w:rsidRDefault="00544296" w:rsidP="008F2E70">
      <w:pPr>
        <w:ind w:firstLine="708"/>
      </w:pPr>
    </w:p>
    <w:p w:rsidR="009A68AE" w:rsidRPr="00424ACA" w:rsidRDefault="009A68AE" w:rsidP="009A68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8638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169"/>
        <w:gridCol w:w="1134"/>
        <w:gridCol w:w="1975"/>
        <w:gridCol w:w="1843"/>
      </w:tblGrid>
      <w:tr w:rsidR="00C75B75" w:rsidRPr="00544296" w:rsidTr="00C75B75">
        <w:trPr>
          <w:cantSplit/>
          <w:trHeight w:val="1959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B75" w:rsidRPr="00AE0158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B75" w:rsidRPr="00AE0158" w:rsidRDefault="00C75B75" w:rsidP="002F0F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01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 uczestników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B75" w:rsidRPr="00AE0158" w:rsidRDefault="00C75B75" w:rsidP="00A62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dni żywieniowych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(bez podatku VAT)</w:t>
            </w:r>
          </w:p>
          <w:p w:rsidR="00C75B75" w:rsidRPr="00544296" w:rsidRDefault="00A96CC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</w:t>
            </w:r>
            <w:r w:rsidR="00C75B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ednego posiłku/1 osobę</w:t>
            </w:r>
          </w:p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x kol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.3 x kol.4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C75B75" w:rsidRPr="00181959" w:rsidTr="00C75B75">
        <w:trPr>
          <w:trHeight w:val="21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Pr="00181959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181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Pr="00181959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Pr="00181959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Pr="00181959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Pr="00181959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C75B75" w:rsidRPr="00544296" w:rsidTr="00C75B75">
        <w:trPr>
          <w:trHeight w:val="89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75" w:rsidRPr="009A68AE" w:rsidRDefault="00C75B75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Kędzierzyn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Koźe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75" w:rsidRPr="00AE0158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75" w:rsidRPr="00AE0158" w:rsidRDefault="00C75B75" w:rsidP="00C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5B75" w:rsidRPr="00544296" w:rsidTr="00C75B75">
        <w:trPr>
          <w:trHeight w:val="89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Nysa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C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5B75" w:rsidRPr="00544296" w:rsidTr="00C75B75">
        <w:trPr>
          <w:trHeight w:val="89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Prudnik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C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5B75" w:rsidRPr="00544296" w:rsidTr="00C75B75">
        <w:trPr>
          <w:trHeight w:val="89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Kluczbork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75" w:rsidRDefault="00C75B75" w:rsidP="00C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75" w:rsidRPr="00544296" w:rsidRDefault="00C75B75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754" w:rsidRPr="00544296" w:rsidTr="00C75B75">
        <w:trPr>
          <w:trHeight w:val="89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4" w:rsidRDefault="00E12754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4" w:rsidRDefault="00E12754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4" w:rsidRDefault="00E12754" w:rsidP="00C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4" w:rsidRPr="00544296" w:rsidRDefault="00E12754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54" w:rsidRPr="00544296" w:rsidRDefault="00E12754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24ACA" w:rsidRPr="008F2E70" w:rsidRDefault="00424ACA" w:rsidP="009A68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2CC" w:rsidRDefault="003842CC" w:rsidP="00693849"/>
    <w:p w:rsidR="00424ACA" w:rsidRDefault="00424ACA" w:rsidP="00424ACA">
      <w:pPr>
        <w:jc w:val="right"/>
      </w:pPr>
    </w:p>
    <w:p w:rsidR="00544296" w:rsidRDefault="003842CC" w:rsidP="009A079F">
      <w:pPr>
        <w:spacing w:after="0" w:line="240" w:lineRule="auto"/>
      </w:pPr>
      <w:r>
        <w:t>…………………………………………………..…..</w:t>
      </w:r>
    </w:p>
    <w:p w:rsidR="003842CC" w:rsidRDefault="003842CC" w:rsidP="009A079F">
      <w:pPr>
        <w:spacing w:after="0" w:line="240" w:lineRule="auto"/>
      </w:pPr>
      <w:r>
        <w:t xml:space="preserve">(podpis i pieczęć </w:t>
      </w:r>
      <w:r w:rsidR="00AA377F">
        <w:t>Wykonawcy</w:t>
      </w:r>
      <w:r>
        <w:t>)</w:t>
      </w:r>
    </w:p>
    <w:p w:rsidR="009A079F" w:rsidRDefault="009A079F" w:rsidP="009A079F">
      <w:pPr>
        <w:spacing w:after="0" w:line="240" w:lineRule="auto"/>
      </w:pPr>
    </w:p>
    <w:p w:rsidR="00544296" w:rsidRPr="00424ACA" w:rsidRDefault="00424ACA" w:rsidP="00AE0158">
      <w:pPr>
        <w:rPr>
          <w:i/>
          <w:sz w:val="20"/>
          <w:szCs w:val="20"/>
        </w:rPr>
      </w:pPr>
      <w:r w:rsidRPr="00424AC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3842CC" w:rsidRPr="00424ACA">
        <w:rPr>
          <w:i/>
          <w:sz w:val="20"/>
          <w:szCs w:val="20"/>
        </w:rPr>
        <w:t xml:space="preserve">Firmy, które przedstawią oferty dotyczące szacowania wartości netto zamówienia zostaną powiadomione przez Zamawiającego o wszczęciu </w:t>
      </w:r>
      <w:proofErr w:type="spellStart"/>
      <w:r w:rsidR="003842CC" w:rsidRPr="00424ACA">
        <w:rPr>
          <w:i/>
          <w:sz w:val="20"/>
          <w:szCs w:val="20"/>
        </w:rPr>
        <w:t>postepowania</w:t>
      </w:r>
      <w:proofErr w:type="spellEnd"/>
      <w:r w:rsidR="003842CC" w:rsidRPr="00424ACA">
        <w:rPr>
          <w:i/>
          <w:sz w:val="20"/>
          <w:szCs w:val="20"/>
        </w:rPr>
        <w:t xml:space="preserve"> przetargowego.</w:t>
      </w:r>
    </w:p>
    <w:sectPr w:rsidR="00544296" w:rsidRPr="00424ACA" w:rsidSect="00693849">
      <w:headerReference w:type="default" r:id="rId7"/>
      <w:footerReference w:type="default" r:id="rId8"/>
      <w:pgSz w:w="11906" w:h="16838"/>
      <w:pgMar w:top="1392" w:right="709" w:bottom="851" w:left="1702" w:header="142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D6" w:rsidRDefault="00B261D6" w:rsidP="00B26D2D">
      <w:pPr>
        <w:spacing w:after="0" w:line="240" w:lineRule="auto"/>
      </w:pPr>
      <w:r>
        <w:separator/>
      </w:r>
    </w:p>
  </w:endnote>
  <w:endnote w:type="continuationSeparator" w:id="0">
    <w:p w:rsidR="00B261D6" w:rsidRDefault="00B261D6" w:rsidP="00B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86280"/>
      <w:docPartObj>
        <w:docPartGallery w:val="Page Numbers (Bottom of Page)"/>
        <w:docPartUnique/>
      </w:docPartObj>
    </w:sdtPr>
    <w:sdtContent>
      <w:p w:rsidR="003842CC" w:rsidRDefault="003842CC" w:rsidP="009A079F">
        <w:pPr>
          <w:pStyle w:val="Stopka"/>
          <w:jc w:val="right"/>
        </w:pPr>
        <w:r>
          <w:t>str.</w:t>
        </w:r>
        <w:r w:rsidR="004E45EE">
          <w:fldChar w:fldCharType="begin"/>
        </w:r>
        <w:r>
          <w:instrText>PAGE   \* MERGEFORMAT</w:instrText>
        </w:r>
        <w:r w:rsidR="004E45EE">
          <w:fldChar w:fldCharType="separate"/>
        </w:r>
        <w:r w:rsidR="00CD6C5E">
          <w:rPr>
            <w:noProof/>
          </w:rPr>
          <w:t>1</w:t>
        </w:r>
        <w:r w:rsidR="004E45EE">
          <w:fldChar w:fldCharType="end"/>
        </w:r>
        <w:r>
          <w:t xml:space="preserve"> </w:t>
        </w:r>
      </w:p>
    </w:sdtContent>
  </w:sdt>
  <w:p w:rsidR="003842CC" w:rsidRPr="00CD2B18" w:rsidRDefault="003842CC">
    <w:pPr>
      <w:pStyle w:val="Stopka"/>
      <w:rPr>
        <w:i/>
        <w:sz w:val="20"/>
        <w:szCs w:val="20"/>
      </w:rPr>
    </w:pPr>
    <w:r w:rsidRPr="00CD2B18"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D6" w:rsidRDefault="00B261D6" w:rsidP="00B26D2D">
      <w:pPr>
        <w:spacing w:after="0" w:line="240" w:lineRule="auto"/>
      </w:pPr>
      <w:r>
        <w:separator/>
      </w:r>
    </w:p>
  </w:footnote>
  <w:footnote w:type="continuationSeparator" w:id="0">
    <w:p w:rsidR="00B261D6" w:rsidRDefault="00B261D6" w:rsidP="00B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D" w:rsidRDefault="00B26D2D">
    <w:pPr>
      <w:pStyle w:val="Nagwek"/>
    </w:pPr>
  </w:p>
  <w:p w:rsidR="00B26D2D" w:rsidRDefault="00C75B75">
    <w:pPr>
      <w:pStyle w:val="Nagwek"/>
    </w:pPr>
    <w:r w:rsidRPr="00C75B7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-260985</wp:posOffset>
          </wp:positionV>
          <wp:extent cx="5048250" cy="77152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564"/>
    <w:multiLevelType w:val="hybridMultilevel"/>
    <w:tmpl w:val="14F8EB24"/>
    <w:lvl w:ilvl="0" w:tplc="B16AB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E15"/>
    <w:multiLevelType w:val="hybridMultilevel"/>
    <w:tmpl w:val="552ABB44"/>
    <w:lvl w:ilvl="0" w:tplc="7F067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167"/>
    <w:multiLevelType w:val="hybridMultilevel"/>
    <w:tmpl w:val="24321CA4"/>
    <w:lvl w:ilvl="0" w:tplc="4B986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E0158"/>
    <w:rsid w:val="000A6DB2"/>
    <w:rsid w:val="000E26F4"/>
    <w:rsid w:val="00136A3B"/>
    <w:rsid w:val="00175CC2"/>
    <w:rsid w:val="00181959"/>
    <w:rsid w:val="001C3C22"/>
    <w:rsid w:val="001D6C30"/>
    <w:rsid w:val="002E1152"/>
    <w:rsid w:val="002F0F31"/>
    <w:rsid w:val="003842CC"/>
    <w:rsid w:val="00424ACA"/>
    <w:rsid w:val="004E45EE"/>
    <w:rsid w:val="00544296"/>
    <w:rsid w:val="00693849"/>
    <w:rsid w:val="00816CD5"/>
    <w:rsid w:val="008F2E70"/>
    <w:rsid w:val="009A079F"/>
    <w:rsid w:val="009A68AE"/>
    <w:rsid w:val="009B20F0"/>
    <w:rsid w:val="00A96CC5"/>
    <w:rsid w:val="00AA377F"/>
    <w:rsid w:val="00AD6648"/>
    <w:rsid w:val="00AE0158"/>
    <w:rsid w:val="00B261D6"/>
    <w:rsid w:val="00B26D2D"/>
    <w:rsid w:val="00B628E2"/>
    <w:rsid w:val="00C75B75"/>
    <w:rsid w:val="00CB45BA"/>
    <w:rsid w:val="00CD2B18"/>
    <w:rsid w:val="00CD6C5E"/>
    <w:rsid w:val="00D62AA9"/>
    <w:rsid w:val="00DC0BF9"/>
    <w:rsid w:val="00DC3C78"/>
    <w:rsid w:val="00E12754"/>
    <w:rsid w:val="00E259E3"/>
    <w:rsid w:val="00E84E7D"/>
    <w:rsid w:val="00EE275C"/>
    <w:rsid w:val="00FB3124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7</cp:revision>
  <cp:lastPrinted>2017-10-30T13:33:00Z</cp:lastPrinted>
  <dcterms:created xsi:type="dcterms:W3CDTF">2019-03-14T06:53:00Z</dcterms:created>
  <dcterms:modified xsi:type="dcterms:W3CDTF">2019-03-14T08:44:00Z</dcterms:modified>
</cp:coreProperties>
</file>